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861A2" w14:textId="77777777" w:rsidR="002A4D8E" w:rsidRDefault="00450CD9" w:rsidP="00450CD9">
      <w:pPr>
        <w:jc w:val="center"/>
        <w:rPr>
          <w:b/>
          <w:sz w:val="44"/>
          <w:szCs w:val="44"/>
        </w:rPr>
      </w:pPr>
      <w:bookmarkStart w:id="0" w:name="_GoBack"/>
      <w:bookmarkEnd w:id="0"/>
      <w:r>
        <w:rPr>
          <w:b/>
          <w:sz w:val="44"/>
          <w:szCs w:val="44"/>
        </w:rPr>
        <w:t>Sandringham Parish Council</w:t>
      </w:r>
    </w:p>
    <w:p w14:paraId="55067451" w14:textId="77777777" w:rsidR="00450CD9" w:rsidRDefault="00450CD9" w:rsidP="00450CD9">
      <w:pPr>
        <w:jc w:val="center"/>
        <w:rPr>
          <w:sz w:val="28"/>
          <w:szCs w:val="28"/>
        </w:rPr>
      </w:pPr>
    </w:p>
    <w:p w14:paraId="73A939FD" w14:textId="77777777" w:rsidR="00450CD9" w:rsidRPr="00450CD9" w:rsidRDefault="00450CD9" w:rsidP="00450CD9">
      <w:pPr>
        <w:jc w:val="center"/>
        <w:rPr>
          <w:b/>
          <w:sz w:val="28"/>
          <w:szCs w:val="28"/>
          <w:u w:val="single"/>
        </w:rPr>
      </w:pPr>
      <w:r w:rsidRPr="00450CD9">
        <w:rPr>
          <w:b/>
          <w:sz w:val="28"/>
          <w:szCs w:val="28"/>
          <w:u w:val="single"/>
        </w:rPr>
        <w:t xml:space="preserve">MEETING of the Parish Council held at the Social Club, </w:t>
      </w:r>
      <w:proofErr w:type="spellStart"/>
      <w:r w:rsidRPr="00450CD9">
        <w:rPr>
          <w:b/>
          <w:sz w:val="28"/>
          <w:szCs w:val="28"/>
          <w:u w:val="single"/>
        </w:rPr>
        <w:t>Wolferton</w:t>
      </w:r>
      <w:proofErr w:type="spellEnd"/>
    </w:p>
    <w:p w14:paraId="3E2294B3" w14:textId="77777777" w:rsidR="00450CD9" w:rsidRDefault="00450CD9" w:rsidP="00450CD9">
      <w:pPr>
        <w:jc w:val="center"/>
        <w:rPr>
          <w:b/>
          <w:sz w:val="28"/>
          <w:szCs w:val="28"/>
          <w:u w:val="single"/>
        </w:rPr>
      </w:pPr>
      <w:r w:rsidRPr="00450CD9">
        <w:rPr>
          <w:b/>
          <w:sz w:val="28"/>
          <w:szCs w:val="28"/>
          <w:u w:val="single"/>
        </w:rPr>
        <w:t>On 6</w:t>
      </w:r>
      <w:r w:rsidRPr="00450CD9">
        <w:rPr>
          <w:b/>
          <w:sz w:val="28"/>
          <w:szCs w:val="28"/>
          <w:u w:val="single"/>
          <w:vertAlign w:val="superscript"/>
        </w:rPr>
        <w:t>th</w:t>
      </w:r>
      <w:r w:rsidRPr="00450CD9">
        <w:rPr>
          <w:b/>
          <w:sz w:val="28"/>
          <w:szCs w:val="28"/>
          <w:u w:val="single"/>
        </w:rPr>
        <w:t xml:space="preserve"> July 2016</w:t>
      </w:r>
    </w:p>
    <w:p w14:paraId="4FAF5F2F" w14:textId="77777777" w:rsidR="00450CD9" w:rsidRDefault="00450CD9" w:rsidP="00450CD9">
      <w:pPr>
        <w:jc w:val="both"/>
        <w:rPr>
          <w:sz w:val="24"/>
          <w:szCs w:val="24"/>
        </w:rPr>
      </w:pPr>
    </w:p>
    <w:p w14:paraId="15E364D8" w14:textId="77777777" w:rsidR="00450CD9" w:rsidRDefault="00450CD9" w:rsidP="00450CD9">
      <w:pPr>
        <w:ind w:left="1440" w:hanging="1440"/>
        <w:jc w:val="both"/>
        <w:rPr>
          <w:sz w:val="24"/>
          <w:szCs w:val="24"/>
        </w:rPr>
      </w:pPr>
      <w:r>
        <w:rPr>
          <w:sz w:val="24"/>
          <w:szCs w:val="24"/>
        </w:rPr>
        <w:t>Present:</w:t>
      </w:r>
      <w:r>
        <w:rPr>
          <w:sz w:val="24"/>
          <w:szCs w:val="24"/>
        </w:rPr>
        <w:tab/>
        <w:t xml:space="preserve">Parish Councillors B Colson (Chairman), M </w:t>
      </w:r>
      <w:proofErr w:type="spellStart"/>
      <w:r>
        <w:rPr>
          <w:sz w:val="24"/>
          <w:szCs w:val="24"/>
        </w:rPr>
        <w:t>Cobve</w:t>
      </w:r>
      <w:proofErr w:type="spellEnd"/>
      <w:r>
        <w:rPr>
          <w:sz w:val="24"/>
          <w:szCs w:val="24"/>
        </w:rPr>
        <w:t>, K Dennis, M Johnson, C Smith (vice Chairman), P Woodhouse</w:t>
      </w:r>
    </w:p>
    <w:p w14:paraId="4FA072FB" w14:textId="77777777" w:rsidR="00450CD9" w:rsidRDefault="00450CD9" w:rsidP="00450CD9">
      <w:pPr>
        <w:ind w:left="1440" w:hanging="1440"/>
        <w:jc w:val="both"/>
        <w:rPr>
          <w:sz w:val="24"/>
          <w:szCs w:val="24"/>
        </w:rPr>
      </w:pPr>
      <w:r>
        <w:rPr>
          <w:sz w:val="24"/>
          <w:szCs w:val="24"/>
        </w:rPr>
        <w:t>In attendance:</w:t>
      </w:r>
      <w:r>
        <w:rPr>
          <w:sz w:val="24"/>
          <w:szCs w:val="24"/>
        </w:rPr>
        <w:tab/>
        <w:t>Clerk J Wilkinson</w:t>
      </w:r>
    </w:p>
    <w:p w14:paraId="5967F015" w14:textId="77777777" w:rsidR="00450CD9" w:rsidRDefault="00450CD9" w:rsidP="00B26BC7">
      <w:pPr>
        <w:ind w:left="1440" w:hanging="1440"/>
        <w:jc w:val="both"/>
        <w:rPr>
          <w:sz w:val="24"/>
          <w:szCs w:val="24"/>
        </w:rPr>
      </w:pPr>
      <w:r>
        <w:rPr>
          <w:sz w:val="24"/>
          <w:szCs w:val="24"/>
        </w:rPr>
        <w:t>Public:</w:t>
      </w:r>
      <w:r>
        <w:rPr>
          <w:sz w:val="24"/>
          <w:szCs w:val="24"/>
        </w:rPr>
        <w:tab/>
        <w:t>Mr S Hickling</w:t>
      </w:r>
    </w:p>
    <w:p w14:paraId="03723ADC" w14:textId="77777777" w:rsidR="00B26BC7" w:rsidRDefault="00B26BC7" w:rsidP="00B26BC7">
      <w:pPr>
        <w:ind w:left="1440" w:hanging="1440"/>
        <w:jc w:val="both"/>
        <w:rPr>
          <w:sz w:val="24"/>
          <w:szCs w:val="24"/>
        </w:rPr>
      </w:pPr>
    </w:p>
    <w:p w14:paraId="5048CC9B" w14:textId="77777777" w:rsidR="00450CD9" w:rsidRDefault="00450CD9" w:rsidP="00450CD9">
      <w:pPr>
        <w:pStyle w:val="ListParagraph"/>
        <w:numPr>
          <w:ilvl w:val="0"/>
          <w:numId w:val="1"/>
        </w:numPr>
        <w:jc w:val="both"/>
        <w:rPr>
          <w:sz w:val="24"/>
          <w:szCs w:val="24"/>
        </w:rPr>
      </w:pPr>
      <w:r w:rsidRPr="004278B3">
        <w:rPr>
          <w:b/>
          <w:sz w:val="24"/>
          <w:szCs w:val="24"/>
        </w:rPr>
        <w:t>Apologies for absence</w:t>
      </w:r>
      <w:r>
        <w:rPr>
          <w:sz w:val="24"/>
          <w:szCs w:val="24"/>
        </w:rPr>
        <w:t xml:space="preserve"> – County Councillor J Dobson, Borough Councillor T Tilbrook</w:t>
      </w:r>
    </w:p>
    <w:p w14:paraId="13DE497A" w14:textId="77777777" w:rsidR="00450CD9" w:rsidRPr="00450CD9" w:rsidRDefault="00450CD9" w:rsidP="00450CD9">
      <w:pPr>
        <w:pStyle w:val="ListParagraph"/>
        <w:ind w:left="1800"/>
        <w:jc w:val="both"/>
        <w:rPr>
          <w:sz w:val="24"/>
          <w:szCs w:val="24"/>
        </w:rPr>
      </w:pPr>
    </w:p>
    <w:p w14:paraId="51B587C3" w14:textId="77777777" w:rsidR="00450CD9" w:rsidRDefault="00450CD9" w:rsidP="00450CD9">
      <w:pPr>
        <w:pStyle w:val="ListParagraph"/>
        <w:numPr>
          <w:ilvl w:val="0"/>
          <w:numId w:val="1"/>
        </w:numPr>
        <w:jc w:val="both"/>
        <w:rPr>
          <w:sz w:val="24"/>
          <w:szCs w:val="24"/>
        </w:rPr>
      </w:pPr>
      <w:r w:rsidRPr="004278B3">
        <w:rPr>
          <w:b/>
          <w:sz w:val="24"/>
          <w:szCs w:val="24"/>
        </w:rPr>
        <w:t>Minutes of the previous meeting</w:t>
      </w:r>
      <w:r>
        <w:rPr>
          <w:sz w:val="24"/>
          <w:szCs w:val="24"/>
        </w:rPr>
        <w:t xml:space="preserve"> held on 18</w:t>
      </w:r>
      <w:r w:rsidRPr="00450CD9">
        <w:rPr>
          <w:sz w:val="24"/>
          <w:szCs w:val="24"/>
          <w:vertAlign w:val="superscript"/>
        </w:rPr>
        <w:t>th</w:t>
      </w:r>
      <w:r>
        <w:rPr>
          <w:sz w:val="24"/>
          <w:szCs w:val="24"/>
        </w:rPr>
        <w:t xml:space="preserve"> May were signed as correct (proposed by K Dennis, seconded by M Johnson)</w:t>
      </w:r>
    </w:p>
    <w:p w14:paraId="3C2637C1" w14:textId="77777777" w:rsidR="00450CD9" w:rsidRPr="00450CD9" w:rsidRDefault="00450CD9" w:rsidP="00450CD9">
      <w:pPr>
        <w:pStyle w:val="ListParagraph"/>
        <w:rPr>
          <w:sz w:val="24"/>
          <w:szCs w:val="24"/>
        </w:rPr>
      </w:pPr>
    </w:p>
    <w:p w14:paraId="2135C0E1" w14:textId="77777777" w:rsidR="00450CD9" w:rsidRDefault="00450CD9" w:rsidP="00450CD9">
      <w:pPr>
        <w:pStyle w:val="ListParagraph"/>
        <w:numPr>
          <w:ilvl w:val="0"/>
          <w:numId w:val="1"/>
        </w:numPr>
        <w:jc w:val="both"/>
        <w:rPr>
          <w:sz w:val="24"/>
          <w:szCs w:val="24"/>
        </w:rPr>
      </w:pPr>
      <w:r w:rsidRPr="004278B3">
        <w:rPr>
          <w:b/>
          <w:sz w:val="24"/>
          <w:szCs w:val="24"/>
        </w:rPr>
        <w:t>Matters arising</w:t>
      </w:r>
      <w:r>
        <w:rPr>
          <w:sz w:val="24"/>
          <w:szCs w:val="24"/>
        </w:rPr>
        <w:t>:</w:t>
      </w:r>
    </w:p>
    <w:p w14:paraId="26354272" w14:textId="77777777" w:rsidR="00450CD9" w:rsidRPr="00450CD9" w:rsidRDefault="00450CD9" w:rsidP="00450CD9">
      <w:pPr>
        <w:pStyle w:val="ListParagraph"/>
        <w:rPr>
          <w:sz w:val="24"/>
          <w:szCs w:val="24"/>
        </w:rPr>
      </w:pPr>
    </w:p>
    <w:p w14:paraId="6442C68F" w14:textId="77777777" w:rsidR="00450CD9" w:rsidRDefault="00450CD9" w:rsidP="00450CD9">
      <w:pPr>
        <w:pStyle w:val="ListParagraph"/>
        <w:numPr>
          <w:ilvl w:val="1"/>
          <w:numId w:val="1"/>
        </w:numPr>
        <w:jc w:val="both"/>
        <w:rPr>
          <w:sz w:val="24"/>
          <w:szCs w:val="24"/>
        </w:rPr>
      </w:pPr>
      <w:r>
        <w:rPr>
          <w:sz w:val="24"/>
          <w:szCs w:val="24"/>
        </w:rPr>
        <w:t>Traffic Signs at Double Lodges – erected late June, matter now closed</w:t>
      </w:r>
    </w:p>
    <w:p w14:paraId="70C85029" w14:textId="77777777" w:rsidR="00450CD9" w:rsidRDefault="00450CD9" w:rsidP="00450CD9">
      <w:pPr>
        <w:pStyle w:val="ListParagraph"/>
        <w:numPr>
          <w:ilvl w:val="1"/>
          <w:numId w:val="1"/>
        </w:numPr>
        <w:jc w:val="both"/>
        <w:rPr>
          <w:sz w:val="24"/>
          <w:szCs w:val="24"/>
        </w:rPr>
      </w:pPr>
      <w:r>
        <w:rPr>
          <w:sz w:val="24"/>
          <w:szCs w:val="24"/>
        </w:rPr>
        <w:t>Traffic speeds in villages – NCC has confirmed that 30mph stickers can be used in areas where no formal speed limit is in force.   Next steps to get quotes for such stickers.</w:t>
      </w:r>
    </w:p>
    <w:p w14:paraId="4FB82A88" w14:textId="77777777" w:rsidR="00450CD9" w:rsidRDefault="00450CD9" w:rsidP="00450CD9">
      <w:pPr>
        <w:pStyle w:val="ListParagraph"/>
        <w:numPr>
          <w:ilvl w:val="1"/>
          <w:numId w:val="1"/>
        </w:numPr>
        <w:jc w:val="both"/>
        <w:rPr>
          <w:sz w:val="24"/>
          <w:szCs w:val="24"/>
        </w:rPr>
      </w:pPr>
      <w:r>
        <w:rPr>
          <w:sz w:val="24"/>
          <w:szCs w:val="24"/>
        </w:rPr>
        <w:t xml:space="preserve">Traffic speeds in villages – </w:t>
      </w:r>
      <w:proofErr w:type="spellStart"/>
      <w:r>
        <w:rPr>
          <w:sz w:val="24"/>
          <w:szCs w:val="24"/>
        </w:rPr>
        <w:t>Wolferton</w:t>
      </w:r>
      <w:proofErr w:type="spellEnd"/>
      <w:r>
        <w:rPr>
          <w:sz w:val="24"/>
          <w:szCs w:val="24"/>
        </w:rPr>
        <w:t xml:space="preserve"> Station Hill – a positive meeting had been held with the County’s Highways Engineer.  She confirmed that there are major works to be undertaken to the drainage channels under the road where the sandbags and cones have been placed, likely to start in August.   Also confirmed that there is a meeting with the Estate on 28</w:t>
      </w:r>
      <w:r w:rsidRPr="00450CD9">
        <w:rPr>
          <w:sz w:val="24"/>
          <w:szCs w:val="24"/>
          <w:vertAlign w:val="superscript"/>
        </w:rPr>
        <w:t>th</w:t>
      </w:r>
      <w:r>
        <w:rPr>
          <w:sz w:val="24"/>
          <w:szCs w:val="24"/>
        </w:rPr>
        <w:t xml:space="preserve"> July reference draining problems identified by them to see whether the works can be done at the same time. NCC accepts this provides an opportunity to narrow the road adjacent to the Clock House property.  The community will need to raise £3308 for the cost of kerbing stones, and it has now been confirmed that this has been raised, by a combination of Estate funding and various sources within the village.</w:t>
      </w:r>
    </w:p>
    <w:p w14:paraId="67448423" w14:textId="77777777" w:rsidR="004278B3" w:rsidRDefault="004278B3" w:rsidP="00450CD9">
      <w:pPr>
        <w:pStyle w:val="ListParagraph"/>
        <w:numPr>
          <w:ilvl w:val="1"/>
          <w:numId w:val="1"/>
        </w:numPr>
        <w:jc w:val="both"/>
        <w:rPr>
          <w:sz w:val="24"/>
          <w:szCs w:val="24"/>
        </w:rPr>
      </w:pPr>
      <w:r>
        <w:rPr>
          <w:sz w:val="24"/>
          <w:szCs w:val="24"/>
        </w:rPr>
        <w:t xml:space="preserve">Faster Broadband – the Chairman explained the current status as per the Faster Broadband for Norfolk website.  In essence, properties to the East of the A149 now have access to better facilities whilst </w:t>
      </w:r>
      <w:proofErr w:type="spellStart"/>
      <w:r>
        <w:rPr>
          <w:sz w:val="24"/>
          <w:szCs w:val="24"/>
        </w:rPr>
        <w:t>Wolferton</w:t>
      </w:r>
      <w:proofErr w:type="spellEnd"/>
      <w:r>
        <w:rPr>
          <w:sz w:val="24"/>
          <w:szCs w:val="24"/>
        </w:rPr>
        <w:t xml:space="preserve"> has the fibre as far as the green cabinet but is awaiting a second cabinet to provide the power supply.  No date available yet.   In answer to a question he confirmed that </w:t>
      </w:r>
      <w:r>
        <w:rPr>
          <w:sz w:val="24"/>
          <w:szCs w:val="24"/>
        </w:rPr>
        <w:lastRenderedPageBreak/>
        <w:t>residents have to apply for the facility and there is a cost – it is not connected automatically.</w:t>
      </w:r>
    </w:p>
    <w:p w14:paraId="4A8E1FA9" w14:textId="77777777" w:rsidR="00450CD9" w:rsidRPr="00450CD9" w:rsidRDefault="00450CD9" w:rsidP="00450CD9">
      <w:pPr>
        <w:pStyle w:val="ListParagraph"/>
        <w:rPr>
          <w:sz w:val="24"/>
          <w:szCs w:val="24"/>
        </w:rPr>
      </w:pPr>
    </w:p>
    <w:p w14:paraId="49617448" w14:textId="77777777" w:rsidR="00450CD9" w:rsidRDefault="00450CD9" w:rsidP="00450CD9">
      <w:pPr>
        <w:pStyle w:val="ListParagraph"/>
        <w:numPr>
          <w:ilvl w:val="0"/>
          <w:numId w:val="1"/>
        </w:numPr>
        <w:jc w:val="both"/>
        <w:rPr>
          <w:sz w:val="24"/>
          <w:szCs w:val="24"/>
        </w:rPr>
      </w:pPr>
      <w:r w:rsidRPr="004278B3">
        <w:rPr>
          <w:b/>
          <w:sz w:val="24"/>
          <w:szCs w:val="24"/>
        </w:rPr>
        <w:t>Report from Borough Councillor</w:t>
      </w:r>
      <w:r>
        <w:rPr>
          <w:sz w:val="24"/>
          <w:szCs w:val="24"/>
        </w:rPr>
        <w:t xml:space="preserve"> – no report available</w:t>
      </w:r>
    </w:p>
    <w:p w14:paraId="3AB6B87C" w14:textId="77777777" w:rsidR="00450CD9" w:rsidRDefault="00450CD9" w:rsidP="00450CD9">
      <w:pPr>
        <w:pStyle w:val="ListParagraph"/>
        <w:ind w:left="1800"/>
        <w:jc w:val="both"/>
        <w:rPr>
          <w:sz w:val="24"/>
          <w:szCs w:val="24"/>
        </w:rPr>
      </w:pPr>
    </w:p>
    <w:p w14:paraId="0ED04E15" w14:textId="77777777" w:rsidR="00450CD9" w:rsidRDefault="00450CD9" w:rsidP="00450CD9">
      <w:pPr>
        <w:pStyle w:val="ListParagraph"/>
        <w:numPr>
          <w:ilvl w:val="0"/>
          <w:numId w:val="1"/>
        </w:numPr>
        <w:jc w:val="both"/>
        <w:rPr>
          <w:sz w:val="24"/>
          <w:szCs w:val="24"/>
        </w:rPr>
      </w:pPr>
      <w:r w:rsidRPr="004278B3">
        <w:rPr>
          <w:b/>
          <w:sz w:val="24"/>
          <w:szCs w:val="24"/>
        </w:rPr>
        <w:t>Report from County Councillor</w:t>
      </w:r>
      <w:r>
        <w:rPr>
          <w:sz w:val="24"/>
          <w:szCs w:val="24"/>
        </w:rPr>
        <w:t xml:space="preserve"> – no report available</w:t>
      </w:r>
    </w:p>
    <w:p w14:paraId="685037B8" w14:textId="77777777" w:rsidR="00450CD9" w:rsidRPr="00450CD9" w:rsidRDefault="00450CD9" w:rsidP="00450CD9">
      <w:pPr>
        <w:pStyle w:val="ListParagraph"/>
        <w:rPr>
          <w:sz w:val="24"/>
          <w:szCs w:val="24"/>
        </w:rPr>
      </w:pPr>
    </w:p>
    <w:p w14:paraId="6876819B" w14:textId="77777777" w:rsidR="00450CD9" w:rsidRDefault="00450CD9" w:rsidP="00450CD9">
      <w:pPr>
        <w:pStyle w:val="ListParagraph"/>
        <w:numPr>
          <w:ilvl w:val="0"/>
          <w:numId w:val="1"/>
        </w:numPr>
        <w:jc w:val="both"/>
        <w:rPr>
          <w:sz w:val="24"/>
          <w:szCs w:val="24"/>
        </w:rPr>
      </w:pPr>
      <w:r w:rsidRPr="004278B3">
        <w:rPr>
          <w:b/>
          <w:sz w:val="24"/>
          <w:szCs w:val="24"/>
        </w:rPr>
        <w:t>Planning applications</w:t>
      </w:r>
      <w:r>
        <w:rPr>
          <w:sz w:val="24"/>
          <w:szCs w:val="24"/>
        </w:rPr>
        <w:t xml:space="preserve"> – </w:t>
      </w:r>
      <w:proofErr w:type="gramStart"/>
      <w:r>
        <w:rPr>
          <w:sz w:val="24"/>
          <w:szCs w:val="24"/>
        </w:rPr>
        <w:t>an</w:t>
      </w:r>
      <w:proofErr w:type="gramEnd"/>
      <w:r>
        <w:rPr>
          <w:sz w:val="24"/>
          <w:szCs w:val="24"/>
        </w:rPr>
        <w:t xml:space="preserve"> request to comment on an application for Listed Building Consent at The Royal Retiring Rooms property at </w:t>
      </w:r>
      <w:proofErr w:type="spellStart"/>
      <w:r>
        <w:rPr>
          <w:sz w:val="24"/>
          <w:szCs w:val="24"/>
        </w:rPr>
        <w:t>Wolferton</w:t>
      </w:r>
      <w:proofErr w:type="spellEnd"/>
      <w:r>
        <w:rPr>
          <w:sz w:val="24"/>
          <w:szCs w:val="24"/>
        </w:rPr>
        <w:t xml:space="preserve"> had been received by the Parish Council.  The closing date was the previous day but following a discussion on the details of the application, the Clerk was instructed to write a note of support to the Borough’s Planning Office.</w:t>
      </w:r>
    </w:p>
    <w:p w14:paraId="25570980" w14:textId="77777777" w:rsidR="00450CD9" w:rsidRPr="00450CD9" w:rsidRDefault="00450CD9" w:rsidP="00450CD9">
      <w:pPr>
        <w:pStyle w:val="ListParagraph"/>
        <w:rPr>
          <w:sz w:val="24"/>
          <w:szCs w:val="24"/>
        </w:rPr>
      </w:pPr>
    </w:p>
    <w:p w14:paraId="17144673" w14:textId="77777777" w:rsidR="004278B3" w:rsidRDefault="00450CD9" w:rsidP="00450CD9">
      <w:pPr>
        <w:pStyle w:val="ListParagraph"/>
        <w:numPr>
          <w:ilvl w:val="0"/>
          <w:numId w:val="1"/>
        </w:numPr>
        <w:jc w:val="both"/>
        <w:rPr>
          <w:sz w:val="24"/>
          <w:szCs w:val="24"/>
        </w:rPr>
      </w:pPr>
      <w:r w:rsidRPr="004278B3">
        <w:rPr>
          <w:b/>
          <w:sz w:val="24"/>
          <w:szCs w:val="24"/>
        </w:rPr>
        <w:t xml:space="preserve">Report of parish issues that have required attention since the last meeting </w:t>
      </w:r>
      <w:r w:rsidR="004278B3">
        <w:rPr>
          <w:sz w:val="24"/>
          <w:szCs w:val="24"/>
        </w:rPr>
        <w:t>–</w:t>
      </w:r>
    </w:p>
    <w:p w14:paraId="7FDF602C" w14:textId="77777777" w:rsidR="004278B3" w:rsidRPr="004278B3" w:rsidRDefault="004278B3" w:rsidP="004278B3">
      <w:pPr>
        <w:pStyle w:val="ListParagraph"/>
        <w:rPr>
          <w:sz w:val="24"/>
          <w:szCs w:val="24"/>
        </w:rPr>
      </w:pPr>
    </w:p>
    <w:p w14:paraId="3779733E" w14:textId="77777777" w:rsidR="004278B3" w:rsidRDefault="004278B3" w:rsidP="004278B3">
      <w:pPr>
        <w:pStyle w:val="ListParagraph"/>
        <w:numPr>
          <w:ilvl w:val="1"/>
          <w:numId w:val="1"/>
        </w:numPr>
        <w:jc w:val="both"/>
        <w:rPr>
          <w:sz w:val="24"/>
          <w:szCs w:val="24"/>
        </w:rPr>
      </w:pPr>
      <w:r>
        <w:rPr>
          <w:sz w:val="24"/>
          <w:szCs w:val="24"/>
        </w:rPr>
        <w:t>M Cove attended a meeting of the West Norfolk Older People’s Forum on behalf of the Parish Council.  He gave a verbal report and will circulate papers when they are received.</w:t>
      </w:r>
    </w:p>
    <w:p w14:paraId="4946E3B8" w14:textId="77777777" w:rsidR="004278B3" w:rsidRDefault="004278B3" w:rsidP="004278B3">
      <w:pPr>
        <w:pStyle w:val="ListParagraph"/>
        <w:numPr>
          <w:ilvl w:val="1"/>
          <w:numId w:val="1"/>
        </w:numPr>
        <w:jc w:val="both"/>
        <w:rPr>
          <w:sz w:val="24"/>
          <w:szCs w:val="24"/>
        </w:rPr>
      </w:pPr>
      <w:r>
        <w:rPr>
          <w:sz w:val="24"/>
          <w:szCs w:val="24"/>
        </w:rPr>
        <w:t>M Cove has been nominated to attend a meeting on 12</w:t>
      </w:r>
      <w:r w:rsidRPr="004278B3">
        <w:rPr>
          <w:sz w:val="24"/>
          <w:szCs w:val="24"/>
          <w:vertAlign w:val="superscript"/>
        </w:rPr>
        <w:t>th</w:t>
      </w:r>
      <w:r>
        <w:rPr>
          <w:sz w:val="24"/>
          <w:szCs w:val="24"/>
        </w:rPr>
        <w:t xml:space="preserve"> July being hosted by the Borough Council’s Leader and Chief Executive who will between them explain the parish implications of the devolution deal.  The Chairman advised that he had completed an online questionnaire about attitudes to devolution on behalf of the Parish Council.</w:t>
      </w:r>
    </w:p>
    <w:p w14:paraId="3F9AEDA6" w14:textId="77777777" w:rsidR="004278B3" w:rsidRPr="004278B3" w:rsidRDefault="004278B3" w:rsidP="004278B3">
      <w:pPr>
        <w:pStyle w:val="ListParagraph"/>
        <w:rPr>
          <w:sz w:val="24"/>
          <w:szCs w:val="24"/>
        </w:rPr>
      </w:pPr>
    </w:p>
    <w:p w14:paraId="359BD10C" w14:textId="77777777" w:rsidR="004278B3" w:rsidRPr="004278B3" w:rsidRDefault="004278B3" w:rsidP="00450CD9">
      <w:pPr>
        <w:pStyle w:val="ListParagraph"/>
        <w:numPr>
          <w:ilvl w:val="0"/>
          <w:numId w:val="1"/>
        </w:numPr>
        <w:jc w:val="both"/>
        <w:rPr>
          <w:sz w:val="24"/>
          <w:szCs w:val="24"/>
        </w:rPr>
      </w:pPr>
      <w:r>
        <w:rPr>
          <w:b/>
          <w:sz w:val="24"/>
          <w:szCs w:val="24"/>
        </w:rPr>
        <w:t>Recently reported parish issues that require immediate action-</w:t>
      </w:r>
    </w:p>
    <w:p w14:paraId="35AF87BC" w14:textId="77777777" w:rsidR="004278B3" w:rsidRDefault="004278B3" w:rsidP="004278B3">
      <w:pPr>
        <w:pStyle w:val="ListParagraph"/>
        <w:numPr>
          <w:ilvl w:val="1"/>
          <w:numId w:val="1"/>
        </w:numPr>
        <w:jc w:val="both"/>
        <w:rPr>
          <w:sz w:val="24"/>
          <w:szCs w:val="24"/>
        </w:rPr>
      </w:pPr>
      <w:r>
        <w:rPr>
          <w:sz w:val="24"/>
          <w:szCs w:val="24"/>
        </w:rPr>
        <w:t>The Highways Rangers will visit on 15</w:t>
      </w:r>
      <w:r w:rsidRPr="004278B3">
        <w:rPr>
          <w:sz w:val="24"/>
          <w:szCs w:val="24"/>
          <w:vertAlign w:val="superscript"/>
        </w:rPr>
        <w:t>th</w:t>
      </w:r>
      <w:r>
        <w:rPr>
          <w:sz w:val="24"/>
          <w:szCs w:val="24"/>
        </w:rPr>
        <w:t xml:space="preserve"> August and the parish council has to submit items for their attention to NCC by 10</w:t>
      </w:r>
      <w:r w:rsidRPr="004278B3">
        <w:rPr>
          <w:sz w:val="24"/>
          <w:szCs w:val="24"/>
          <w:vertAlign w:val="superscript"/>
        </w:rPr>
        <w:t>th</w:t>
      </w:r>
      <w:r>
        <w:rPr>
          <w:sz w:val="24"/>
          <w:szCs w:val="24"/>
        </w:rPr>
        <w:t xml:space="preserve"> July.  A number of projects was identified and the Clerk to submit.</w:t>
      </w:r>
    </w:p>
    <w:p w14:paraId="29F710FD" w14:textId="77777777" w:rsidR="004278B3" w:rsidRDefault="004278B3" w:rsidP="004278B3">
      <w:pPr>
        <w:pStyle w:val="ListParagraph"/>
        <w:ind w:left="1440"/>
        <w:jc w:val="both"/>
        <w:rPr>
          <w:sz w:val="24"/>
          <w:szCs w:val="24"/>
        </w:rPr>
      </w:pPr>
    </w:p>
    <w:p w14:paraId="06537DA6" w14:textId="77777777" w:rsidR="004278B3" w:rsidRPr="004278B3" w:rsidRDefault="004278B3" w:rsidP="004278B3">
      <w:pPr>
        <w:pStyle w:val="ListParagraph"/>
        <w:rPr>
          <w:sz w:val="24"/>
          <w:szCs w:val="24"/>
        </w:rPr>
      </w:pPr>
    </w:p>
    <w:p w14:paraId="4C080493" w14:textId="77777777" w:rsidR="004278B3" w:rsidRPr="004278B3" w:rsidRDefault="004278B3" w:rsidP="00450CD9">
      <w:pPr>
        <w:pStyle w:val="ListParagraph"/>
        <w:numPr>
          <w:ilvl w:val="0"/>
          <w:numId w:val="1"/>
        </w:numPr>
        <w:jc w:val="both"/>
        <w:rPr>
          <w:sz w:val="24"/>
          <w:szCs w:val="24"/>
        </w:rPr>
      </w:pPr>
      <w:r>
        <w:rPr>
          <w:b/>
          <w:sz w:val="24"/>
          <w:szCs w:val="24"/>
        </w:rPr>
        <w:t>Correspondence –</w:t>
      </w:r>
    </w:p>
    <w:p w14:paraId="6AA448E0" w14:textId="77777777" w:rsidR="004278B3" w:rsidRDefault="004278B3" w:rsidP="004278B3">
      <w:pPr>
        <w:pStyle w:val="ListParagraph"/>
        <w:numPr>
          <w:ilvl w:val="1"/>
          <w:numId w:val="1"/>
        </w:numPr>
        <w:jc w:val="both"/>
        <w:rPr>
          <w:sz w:val="24"/>
          <w:szCs w:val="24"/>
        </w:rPr>
      </w:pPr>
      <w:r>
        <w:rPr>
          <w:b/>
          <w:sz w:val="24"/>
          <w:szCs w:val="24"/>
        </w:rPr>
        <w:t xml:space="preserve"> </w:t>
      </w:r>
      <w:r w:rsidR="005C1BD7">
        <w:rPr>
          <w:sz w:val="24"/>
          <w:szCs w:val="24"/>
        </w:rPr>
        <w:t>Norfolk Coast Partnership is holding a one day conference for Parish Councils on 14</w:t>
      </w:r>
      <w:r w:rsidR="005C1BD7" w:rsidRPr="005C1BD7">
        <w:rPr>
          <w:sz w:val="24"/>
          <w:szCs w:val="24"/>
          <w:vertAlign w:val="superscript"/>
        </w:rPr>
        <w:t>th</w:t>
      </w:r>
      <w:r w:rsidR="005C1BD7">
        <w:rPr>
          <w:sz w:val="24"/>
          <w:szCs w:val="24"/>
        </w:rPr>
        <w:t xml:space="preserve"> July.   No Councillors were available to attend.</w:t>
      </w:r>
    </w:p>
    <w:p w14:paraId="3B8CB289" w14:textId="77777777" w:rsidR="005C1BD7" w:rsidRDefault="005C1BD7" w:rsidP="004278B3">
      <w:pPr>
        <w:pStyle w:val="ListParagraph"/>
        <w:numPr>
          <w:ilvl w:val="1"/>
          <w:numId w:val="1"/>
        </w:numPr>
        <w:jc w:val="both"/>
        <w:rPr>
          <w:sz w:val="24"/>
          <w:szCs w:val="24"/>
        </w:rPr>
      </w:pPr>
      <w:r>
        <w:rPr>
          <w:sz w:val="24"/>
          <w:szCs w:val="24"/>
        </w:rPr>
        <w:t>The Borough Council is holding an event in King’s Lynn called Forties Day on 17</w:t>
      </w:r>
      <w:r w:rsidRPr="005C1BD7">
        <w:rPr>
          <w:sz w:val="24"/>
          <w:szCs w:val="24"/>
          <w:vertAlign w:val="superscript"/>
        </w:rPr>
        <w:t>th</w:t>
      </w:r>
      <w:r>
        <w:rPr>
          <w:sz w:val="24"/>
          <w:szCs w:val="24"/>
        </w:rPr>
        <w:t xml:space="preserve"> July.   It was started in 2015 and was a major success.</w:t>
      </w:r>
    </w:p>
    <w:p w14:paraId="1FAA0099" w14:textId="77777777" w:rsidR="005C1BD7" w:rsidRDefault="005C1BD7" w:rsidP="004278B3">
      <w:pPr>
        <w:pStyle w:val="ListParagraph"/>
        <w:numPr>
          <w:ilvl w:val="1"/>
          <w:numId w:val="1"/>
        </w:numPr>
        <w:jc w:val="both"/>
        <w:rPr>
          <w:sz w:val="24"/>
          <w:szCs w:val="24"/>
        </w:rPr>
      </w:pPr>
      <w:proofErr w:type="spellStart"/>
      <w:r>
        <w:rPr>
          <w:sz w:val="24"/>
          <w:szCs w:val="24"/>
        </w:rPr>
        <w:t>Hunstanton</w:t>
      </w:r>
      <w:proofErr w:type="spellEnd"/>
      <w:r>
        <w:rPr>
          <w:sz w:val="24"/>
          <w:szCs w:val="24"/>
        </w:rPr>
        <w:t xml:space="preserve"> area Safer Neighbourhood Partnership is holding a meeting on the evening of 19</w:t>
      </w:r>
      <w:r w:rsidRPr="005C1BD7">
        <w:rPr>
          <w:sz w:val="24"/>
          <w:szCs w:val="24"/>
          <w:vertAlign w:val="superscript"/>
        </w:rPr>
        <w:t>th</w:t>
      </w:r>
      <w:r>
        <w:rPr>
          <w:sz w:val="24"/>
          <w:szCs w:val="24"/>
        </w:rPr>
        <w:t xml:space="preserve"> July at 7pm in Dersingham to which Parish Councils are invited to send a representative.  The meeting is important as it will set the policing objectives for the area for the following year.  No Councillors were available to attend.</w:t>
      </w:r>
    </w:p>
    <w:p w14:paraId="57E5A45A" w14:textId="77777777" w:rsidR="005C1BD7" w:rsidRDefault="005C1BD7" w:rsidP="004278B3">
      <w:pPr>
        <w:pStyle w:val="ListParagraph"/>
        <w:numPr>
          <w:ilvl w:val="1"/>
          <w:numId w:val="1"/>
        </w:numPr>
        <w:jc w:val="both"/>
        <w:rPr>
          <w:sz w:val="24"/>
          <w:szCs w:val="24"/>
        </w:rPr>
      </w:pPr>
      <w:r>
        <w:rPr>
          <w:sz w:val="24"/>
          <w:szCs w:val="24"/>
        </w:rPr>
        <w:t>A copy of a press release had been received from the Borough Council advising different arrangements for the provision of citizen advice services in the area.  T</w:t>
      </w:r>
      <w:r w:rsidR="00B26BC7">
        <w:rPr>
          <w:sz w:val="24"/>
          <w:szCs w:val="24"/>
        </w:rPr>
        <w:t>he Chairman proposed</w:t>
      </w:r>
      <w:r>
        <w:rPr>
          <w:sz w:val="24"/>
          <w:szCs w:val="24"/>
        </w:rPr>
        <w:t xml:space="preserve"> that a copy be placed in the parish notice boards.</w:t>
      </w:r>
    </w:p>
    <w:p w14:paraId="1FDF086F" w14:textId="77777777" w:rsidR="005C1BD7" w:rsidRDefault="005C1BD7" w:rsidP="004278B3">
      <w:pPr>
        <w:pStyle w:val="ListParagraph"/>
        <w:numPr>
          <w:ilvl w:val="1"/>
          <w:numId w:val="1"/>
        </w:numPr>
        <w:jc w:val="both"/>
        <w:rPr>
          <w:sz w:val="24"/>
          <w:szCs w:val="24"/>
        </w:rPr>
      </w:pPr>
      <w:r>
        <w:rPr>
          <w:sz w:val="24"/>
          <w:szCs w:val="24"/>
        </w:rPr>
        <w:lastRenderedPageBreak/>
        <w:t>The Norfolk Association of Local Councils is holding a one day Summer Seminar on 28</w:t>
      </w:r>
      <w:r w:rsidRPr="005C1BD7">
        <w:rPr>
          <w:sz w:val="24"/>
          <w:szCs w:val="24"/>
          <w:vertAlign w:val="superscript"/>
        </w:rPr>
        <w:t>th</w:t>
      </w:r>
      <w:r>
        <w:rPr>
          <w:sz w:val="24"/>
          <w:szCs w:val="24"/>
        </w:rPr>
        <w:t xml:space="preserve"> July.  No Councillors were available to attend.</w:t>
      </w:r>
    </w:p>
    <w:p w14:paraId="4A5347D7" w14:textId="77777777" w:rsidR="005C1BD7" w:rsidRDefault="005C1BD7" w:rsidP="004278B3">
      <w:pPr>
        <w:pStyle w:val="ListParagraph"/>
        <w:numPr>
          <w:ilvl w:val="1"/>
          <w:numId w:val="1"/>
        </w:numPr>
        <w:jc w:val="both"/>
        <w:rPr>
          <w:sz w:val="24"/>
          <w:szCs w:val="24"/>
        </w:rPr>
      </w:pPr>
      <w:r>
        <w:rPr>
          <w:sz w:val="24"/>
          <w:szCs w:val="24"/>
        </w:rPr>
        <w:t xml:space="preserve">Anglian Water has written to the Parish Council seeking help in locating privately owned pumping stations in the parish.   This is because from October 2016 it will be taking over, with all the maintenance responsibilities </w:t>
      </w:r>
      <w:proofErr w:type="spellStart"/>
      <w:r>
        <w:rPr>
          <w:sz w:val="24"/>
          <w:szCs w:val="24"/>
        </w:rPr>
        <w:t>etc</w:t>
      </w:r>
      <w:proofErr w:type="spellEnd"/>
      <w:r>
        <w:rPr>
          <w:sz w:val="24"/>
          <w:szCs w:val="24"/>
        </w:rPr>
        <w:t>, all such pumping stations.   Councillors could not think of any, but it was agreed to send a copy to Mr Simon Hickling at the Sandringham Estate for his attention.</w:t>
      </w:r>
    </w:p>
    <w:p w14:paraId="77F7E1D0" w14:textId="77777777" w:rsidR="005C1BD7" w:rsidRDefault="005C1BD7" w:rsidP="004278B3">
      <w:pPr>
        <w:pStyle w:val="ListParagraph"/>
        <w:numPr>
          <w:ilvl w:val="1"/>
          <w:numId w:val="1"/>
        </w:numPr>
        <w:jc w:val="both"/>
        <w:rPr>
          <w:sz w:val="24"/>
          <w:szCs w:val="24"/>
        </w:rPr>
      </w:pPr>
      <w:r>
        <w:rPr>
          <w:sz w:val="24"/>
          <w:szCs w:val="24"/>
        </w:rPr>
        <w:t xml:space="preserve">Correspondence has been received from Norfolk County Council concerning the future nature and style of Parish Partnerships.  These work for small schemes wanted by the parish, but which would not normally meet the criteria for County Council funding.   The scheme works by Parishes submitting bids for funding for these works and identifying how much of the work that they are themselves willing to fund.   Bids have to be submitted by December, but work is necessary (for example getting quotes) before that.  The Chairman remarked that we have a particular issue in this parish as no Precept is levied on the properties here </w:t>
      </w:r>
      <w:r w:rsidR="00B26BC7">
        <w:rPr>
          <w:sz w:val="24"/>
          <w:szCs w:val="24"/>
        </w:rPr>
        <w:t>which means that the Parish Council has no funding over which it has discretion and is therefore entirely reliant on either the Estate, or other organisations, or both, to assist the process.   He suggested that this is a matter that requires careful consideration and more detailed discussion at the next meeting in September.</w:t>
      </w:r>
    </w:p>
    <w:p w14:paraId="7B9ED92D" w14:textId="77777777" w:rsidR="00B26BC7" w:rsidRPr="004278B3" w:rsidRDefault="00B26BC7" w:rsidP="00B26BC7">
      <w:pPr>
        <w:pStyle w:val="ListParagraph"/>
        <w:ind w:left="1440"/>
        <w:jc w:val="both"/>
        <w:rPr>
          <w:sz w:val="24"/>
          <w:szCs w:val="24"/>
        </w:rPr>
      </w:pPr>
    </w:p>
    <w:p w14:paraId="17FE93DA" w14:textId="77777777" w:rsidR="004278B3" w:rsidRPr="00B26BC7" w:rsidRDefault="00B26BC7" w:rsidP="00450CD9">
      <w:pPr>
        <w:pStyle w:val="ListParagraph"/>
        <w:numPr>
          <w:ilvl w:val="0"/>
          <w:numId w:val="1"/>
        </w:numPr>
        <w:jc w:val="both"/>
        <w:rPr>
          <w:sz w:val="24"/>
          <w:szCs w:val="24"/>
        </w:rPr>
      </w:pPr>
      <w:r>
        <w:rPr>
          <w:b/>
          <w:sz w:val="24"/>
          <w:szCs w:val="24"/>
        </w:rPr>
        <w:t>Any other business</w:t>
      </w:r>
    </w:p>
    <w:p w14:paraId="1C7AD974" w14:textId="77777777" w:rsidR="00B26BC7" w:rsidRDefault="00B26BC7" w:rsidP="00B26BC7">
      <w:pPr>
        <w:pStyle w:val="ListParagraph"/>
        <w:numPr>
          <w:ilvl w:val="1"/>
          <w:numId w:val="1"/>
        </w:numPr>
        <w:jc w:val="both"/>
        <w:rPr>
          <w:sz w:val="24"/>
          <w:szCs w:val="24"/>
        </w:rPr>
      </w:pPr>
      <w:r>
        <w:rPr>
          <w:sz w:val="24"/>
          <w:szCs w:val="24"/>
        </w:rPr>
        <w:t>It was reported that the National Caravan Club annual rally will next year be held at the park in West Newton during the May half term week.  Approximately 1300 caravans are expected on site, and preparatory work is ongoing now between the Club and the Estate to ensure that it is a success but that disruption to local residents and businesses is minimised.</w:t>
      </w:r>
    </w:p>
    <w:p w14:paraId="2FF50704" w14:textId="77777777" w:rsidR="00B26BC7" w:rsidRDefault="00B26BC7" w:rsidP="00B26BC7">
      <w:pPr>
        <w:pStyle w:val="ListParagraph"/>
        <w:numPr>
          <w:ilvl w:val="1"/>
          <w:numId w:val="1"/>
        </w:numPr>
        <w:jc w:val="both"/>
        <w:rPr>
          <w:sz w:val="24"/>
          <w:szCs w:val="24"/>
        </w:rPr>
      </w:pPr>
      <w:r>
        <w:rPr>
          <w:sz w:val="24"/>
          <w:szCs w:val="24"/>
        </w:rPr>
        <w:t xml:space="preserve">The Chairman advised that he had mistakenly worked out the dates for the 2016-17 year being the first Wednesday rather than the second Wednesday of the month.   This caused a clash at </w:t>
      </w:r>
      <w:proofErr w:type="spellStart"/>
      <w:r>
        <w:rPr>
          <w:sz w:val="24"/>
          <w:szCs w:val="24"/>
        </w:rPr>
        <w:t>Wolferton</w:t>
      </w:r>
      <w:proofErr w:type="spellEnd"/>
      <w:r>
        <w:rPr>
          <w:sz w:val="24"/>
          <w:szCs w:val="24"/>
        </w:rPr>
        <w:t xml:space="preserve"> with the Social Club’s monthly committee meeting.   The following new schedule of dates was agreed:</w:t>
      </w:r>
    </w:p>
    <w:p w14:paraId="661AF00E" w14:textId="77777777" w:rsidR="00B26BC7" w:rsidRDefault="00B26BC7" w:rsidP="00B26BC7">
      <w:pPr>
        <w:pStyle w:val="ListParagraph"/>
        <w:ind w:left="2160"/>
        <w:jc w:val="both"/>
        <w:rPr>
          <w:sz w:val="24"/>
          <w:szCs w:val="24"/>
        </w:rPr>
      </w:pPr>
      <w:r>
        <w:rPr>
          <w:sz w:val="24"/>
          <w:szCs w:val="24"/>
        </w:rPr>
        <w:t>14</w:t>
      </w:r>
      <w:r w:rsidRPr="00B26BC7">
        <w:rPr>
          <w:sz w:val="24"/>
          <w:szCs w:val="24"/>
          <w:vertAlign w:val="superscript"/>
        </w:rPr>
        <w:t>th</w:t>
      </w:r>
      <w:r>
        <w:rPr>
          <w:sz w:val="24"/>
          <w:szCs w:val="24"/>
        </w:rPr>
        <w:t xml:space="preserve"> September at Sandringham Social Club, West Newton</w:t>
      </w:r>
    </w:p>
    <w:p w14:paraId="32782D7E" w14:textId="77777777" w:rsidR="00B26BC7" w:rsidRDefault="00B26BC7" w:rsidP="00B26BC7">
      <w:pPr>
        <w:pStyle w:val="ListParagraph"/>
        <w:ind w:left="2160"/>
        <w:jc w:val="both"/>
        <w:rPr>
          <w:sz w:val="24"/>
          <w:szCs w:val="24"/>
        </w:rPr>
      </w:pPr>
      <w:r>
        <w:rPr>
          <w:sz w:val="24"/>
          <w:szCs w:val="24"/>
        </w:rPr>
        <w:t>9</w:t>
      </w:r>
      <w:r w:rsidRPr="00B26BC7">
        <w:rPr>
          <w:sz w:val="24"/>
          <w:szCs w:val="24"/>
          <w:vertAlign w:val="superscript"/>
        </w:rPr>
        <w:t>th</w:t>
      </w:r>
      <w:r>
        <w:rPr>
          <w:sz w:val="24"/>
          <w:szCs w:val="24"/>
        </w:rPr>
        <w:t xml:space="preserve"> November at </w:t>
      </w:r>
      <w:proofErr w:type="spellStart"/>
      <w:r>
        <w:rPr>
          <w:sz w:val="24"/>
          <w:szCs w:val="24"/>
        </w:rPr>
        <w:t>Wolferton</w:t>
      </w:r>
      <w:proofErr w:type="spellEnd"/>
      <w:r>
        <w:rPr>
          <w:sz w:val="24"/>
          <w:szCs w:val="24"/>
        </w:rPr>
        <w:t xml:space="preserve"> Social Club</w:t>
      </w:r>
    </w:p>
    <w:p w14:paraId="4775FD89" w14:textId="77777777" w:rsidR="00B26BC7" w:rsidRDefault="00B26BC7" w:rsidP="00B26BC7">
      <w:pPr>
        <w:pStyle w:val="ListParagraph"/>
        <w:ind w:left="2160"/>
        <w:jc w:val="both"/>
        <w:rPr>
          <w:sz w:val="24"/>
          <w:szCs w:val="24"/>
        </w:rPr>
      </w:pPr>
      <w:r>
        <w:rPr>
          <w:sz w:val="24"/>
          <w:szCs w:val="24"/>
        </w:rPr>
        <w:t>4</w:t>
      </w:r>
      <w:r w:rsidRPr="00B26BC7">
        <w:rPr>
          <w:sz w:val="24"/>
          <w:szCs w:val="24"/>
          <w:vertAlign w:val="superscript"/>
        </w:rPr>
        <w:t>th</w:t>
      </w:r>
      <w:r>
        <w:rPr>
          <w:sz w:val="24"/>
          <w:szCs w:val="24"/>
        </w:rPr>
        <w:t xml:space="preserve"> January at Sandringham Social Club, West Newton (no change)</w:t>
      </w:r>
    </w:p>
    <w:p w14:paraId="148C448B" w14:textId="77777777" w:rsidR="00B26BC7" w:rsidRDefault="00B26BC7" w:rsidP="00B26BC7">
      <w:pPr>
        <w:pStyle w:val="ListParagraph"/>
        <w:ind w:left="2160"/>
        <w:jc w:val="both"/>
        <w:rPr>
          <w:sz w:val="24"/>
          <w:szCs w:val="24"/>
        </w:rPr>
      </w:pPr>
      <w:r>
        <w:rPr>
          <w:sz w:val="24"/>
          <w:szCs w:val="24"/>
        </w:rPr>
        <w:t>8</w:t>
      </w:r>
      <w:r w:rsidRPr="00B26BC7">
        <w:rPr>
          <w:sz w:val="24"/>
          <w:szCs w:val="24"/>
          <w:vertAlign w:val="superscript"/>
        </w:rPr>
        <w:t>th</w:t>
      </w:r>
      <w:r>
        <w:rPr>
          <w:sz w:val="24"/>
          <w:szCs w:val="24"/>
        </w:rPr>
        <w:t xml:space="preserve"> March at </w:t>
      </w:r>
      <w:proofErr w:type="spellStart"/>
      <w:r>
        <w:rPr>
          <w:sz w:val="24"/>
          <w:szCs w:val="24"/>
        </w:rPr>
        <w:t>Wolferton</w:t>
      </w:r>
      <w:proofErr w:type="spellEnd"/>
      <w:r>
        <w:rPr>
          <w:sz w:val="24"/>
          <w:szCs w:val="24"/>
        </w:rPr>
        <w:t xml:space="preserve"> Social Club</w:t>
      </w:r>
    </w:p>
    <w:p w14:paraId="642E3ED1" w14:textId="77777777" w:rsidR="00B26BC7" w:rsidRDefault="00B26BC7" w:rsidP="00B26BC7">
      <w:pPr>
        <w:pStyle w:val="ListParagraph"/>
        <w:ind w:left="2160"/>
        <w:jc w:val="both"/>
        <w:rPr>
          <w:sz w:val="24"/>
          <w:szCs w:val="24"/>
        </w:rPr>
      </w:pPr>
      <w:r>
        <w:rPr>
          <w:sz w:val="24"/>
          <w:szCs w:val="24"/>
        </w:rPr>
        <w:t>4</w:t>
      </w:r>
      <w:r w:rsidRPr="00B26BC7">
        <w:rPr>
          <w:sz w:val="24"/>
          <w:szCs w:val="24"/>
          <w:vertAlign w:val="superscript"/>
        </w:rPr>
        <w:t>th</w:t>
      </w:r>
      <w:r>
        <w:rPr>
          <w:sz w:val="24"/>
          <w:szCs w:val="24"/>
        </w:rPr>
        <w:t xml:space="preserve"> May (AGM) at Sandringham Social Club, West Newton (no change)</w:t>
      </w:r>
    </w:p>
    <w:p w14:paraId="5D2CCC37" w14:textId="77777777" w:rsidR="00B26BC7" w:rsidRPr="00B26BC7" w:rsidRDefault="00B26BC7" w:rsidP="00B26BC7">
      <w:pPr>
        <w:pStyle w:val="ListParagraph"/>
        <w:ind w:left="2160"/>
        <w:jc w:val="both"/>
        <w:rPr>
          <w:sz w:val="24"/>
          <w:szCs w:val="24"/>
        </w:rPr>
      </w:pPr>
      <w:r>
        <w:rPr>
          <w:sz w:val="24"/>
          <w:szCs w:val="24"/>
        </w:rPr>
        <w:t xml:space="preserve"> </w:t>
      </w:r>
    </w:p>
    <w:p w14:paraId="1AA3303A" w14:textId="77777777" w:rsidR="00B26BC7" w:rsidRPr="00B26BC7" w:rsidRDefault="00B26BC7" w:rsidP="00B26BC7">
      <w:pPr>
        <w:pStyle w:val="ListParagraph"/>
        <w:numPr>
          <w:ilvl w:val="0"/>
          <w:numId w:val="1"/>
        </w:numPr>
        <w:spacing w:after="0"/>
        <w:jc w:val="both"/>
        <w:rPr>
          <w:sz w:val="24"/>
          <w:szCs w:val="24"/>
        </w:rPr>
      </w:pPr>
      <w:r>
        <w:rPr>
          <w:b/>
          <w:sz w:val="24"/>
          <w:szCs w:val="24"/>
        </w:rPr>
        <w:t>Date of next meeting</w:t>
      </w:r>
    </w:p>
    <w:p w14:paraId="017DD72C" w14:textId="77777777" w:rsidR="00B26BC7" w:rsidRDefault="00B26BC7" w:rsidP="00B26BC7">
      <w:pPr>
        <w:pStyle w:val="ListParagraph"/>
        <w:spacing w:after="0"/>
        <w:ind w:left="1800"/>
        <w:jc w:val="both"/>
        <w:rPr>
          <w:sz w:val="24"/>
          <w:szCs w:val="24"/>
        </w:rPr>
      </w:pPr>
      <w:r>
        <w:rPr>
          <w:sz w:val="24"/>
          <w:szCs w:val="24"/>
        </w:rPr>
        <w:t>In accordance with the above, the next meeting will be held on 14</w:t>
      </w:r>
      <w:r w:rsidRPr="00B26BC7">
        <w:rPr>
          <w:sz w:val="24"/>
          <w:szCs w:val="24"/>
          <w:vertAlign w:val="superscript"/>
        </w:rPr>
        <w:t>th</w:t>
      </w:r>
      <w:r>
        <w:rPr>
          <w:sz w:val="24"/>
          <w:szCs w:val="24"/>
        </w:rPr>
        <w:t xml:space="preserve"> September at the Sandringham Social Club at West Newton, starting at 6.30pm.</w:t>
      </w:r>
    </w:p>
    <w:p w14:paraId="53B46C01" w14:textId="77777777" w:rsidR="00B26BC7" w:rsidRPr="00B26BC7" w:rsidRDefault="00B26BC7" w:rsidP="00B26BC7">
      <w:pPr>
        <w:spacing w:after="0"/>
        <w:jc w:val="both"/>
        <w:rPr>
          <w:sz w:val="24"/>
          <w:szCs w:val="24"/>
        </w:rPr>
      </w:pPr>
    </w:p>
    <w:p w14:paraId="4BA044F8" w14:textId="77777777" w:rsidR="00B26BC7" w:rsidRPr="00B26BC7" w:rsidRDefault="00B26BC7" w:rsidP="00B26BC7">
      <w:pPr>
        <w:pStyle w:val="ListParagraph"/>
        <w:spacing w:after="0"/>
        <w:ind w:left="1800"/>
        <w:jc w:val="both"/>
        <w:rPr>
          <w:sz w:val="24"/>
          <w:szCs w:val="24"/>
        </w:rPr>
      </w:pPr>
      <w:r>
        <w:rPr>
          <w:sz w:val="24"/>
          <w:szCs w:val="24"/>
        </w:rPr>
        <w:t>The meeting closed at 7.45pm.</w:t>
      </w:r>
    </w:p>
    <w:sectPr w:rsidR="00B26BC7" w:rsidRPr="00B26B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655276"/>
    <w:multiLevelType w:val="hybridMultilevel"/>
    <w:tmpl w:val="87A2E79A"/>
    <w:lvl w:ilvl="0" w:tplc="DBC83AEA">
      <w:start w:val="1"/>
      <w:numFmt w:val="decimal"/>
      <w:lvlText w:val="%1"/>
      <w:lvlJc w:val="left"/>
      <w:pPr>
        <w:ind w:left="1800" w:hanging="144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CD9"/>
    <w:rsid w:val="002A4D8E"/>
    <w:rsid w:val="004278B3"/>
    <w:rsid w:val="00450CD9"/>
    <w:rsid w:val="005C1BD7"/>
    <w:rsid w:val="00B26BC7"/>
    <w:rsid w:val="00BD1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8671F"/>
  <w15:chartTrackingRefBased/>
  <w15:docId w15:val="{6BAE5E69-600F-4E09-9725-13F94CD9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C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1012</Words>
  <Characters>5774</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Gordon Wilkinson</cp:lastModifiedBy>
  <cp:revision>2</cp:revision>
  <cp:lastPrinted>2016-07-15T18:35:00Z</cp:lastPrinted>
  <dcterms:created xsi:type="dcterms:W3CDTF">2016-07-15T18:49:00Z</dcterms:created>
  <dcterms:modified xsi:type="dcterms:W3CDTF">2016-07-15T18:49:00Z</dcterms:modified>
</cp:coreProperties>
</file>